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9F" w:rsidRPr="00BE6F9F" w:rsidRDefault="00DB47E2" w:rsidP="00BE6F9F">
      <w:pPr>
        <w:spacing w:line="400" w:lineRule="atLeast"/>
        <w:jc w:val="center"/>
        <w:rPr>
          <w:rFonts w:ascii="宋体" w:hAnsi="宋体" w:cs="Tahoma"/>
          <w:b/>
          <w:kern w:val="0"/>
          <w:sz w:val="32"/>
          <w:szCs w:val="32"/>
        </w:rPr>
      </w:pPr>
      <w:r w:rsidRPr="00BE6F9F">
        <w:rPr>
          <w:rFonts w:ascii="宋体" w:hAnsi="宋体" w:cs="宋体" w:hint="eastAsia"/>
          <w:b/>
          <w:kern w:val="0"/>
          <w:sz w:val="32"/>
          <w:szCs w:val="32"/>
        </w:rPr>
        <w:t>单证生在北大系统</w:t>
      </w:r>
      <w:r w:rsidR="00BE6F9F" w:rsidRPr="00BE6F9F">
        <w:rPr>
          <w:rFonts w:ascii="宋体" w:hAnsi="宋体" w:cs="Tahoma" w:hint="eastAsia"/>
          <w:b/>
          <w:kern w:val="0"/>
          <w:sz w:val="32"/>
          <w:szCs w:val="32"/>
        </w:rPr>
        <w:t>补充学位信息、提交学位申请</w:t>
      </w:r>
    </w:p>
    <w:p w:rsidR="00733EA7" w:rsidRPr="00FB1C43" w:rsidRDefault="00733EA7" w:rsidP="00733EA7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一、时间：</w:t>
      </w:r>
      <w:r w:rsidR="0039253D">
        <w:rPr>
          <w:rFonts w:ascii="宋体" w:hAnsi="宋体" w:cs="宋体" w:hint="eastAsia"/>
          <w:b/>
          <w:kern w:val="0"/>
          <w:sz w:val="24"/>
          <w:szCs w:val="24"/>
        </w:rPr>
        <w:t>2019</w:t>
      </w:r>
      <w:r>
        <w:rPr>
          <w:rFonts w:ascii="宋体" w:hAnsi="宋体" w:cs="宋体" w:hint="eastAsia"/>
          <w:b/>
          <w:kern w:val="0"/>
          <w:sz w:val="24"/>
          <w:szCs w:val="24"/>
        </w:rPr>
        <w:t>年</w:t>
      </w:r>
      <w:r w:rsidR="0039253D">
        <w:rPr>
          <w:rFonts w:ascii="宋体" w:hAnsi="宋体" w:cs="宋体" w:hint="eastAsia"/>
          <w:b/>
          <w:kern w:val="0"/>
          <w:sz w:val="24"/>
          <w:szCs w:val="24"/>
        </w:rPr>
        <w:t>3</w:t>
      </w:r>
      <w:r>
        <w:rPr>
          <w:rFonts w:ascii="宋体" w:hAnsi="宋体" w:cs="宋体" w:hint="eastAsia"/>
          <w:b/>
          <w:kern w:val="0"/>
          <w:sz w:val="24"/>
          <w:szCs w:val="24"/>
        </w:rPr>
        <w:t>月</w:t>
      </w:r>
      <w:r w:rsidR="00AF4881">
        <w:rPr>
          <w:rFonts w:ascii="宋体" w:hAnsi="宋体" w:cs="宋体" w:hint="eastAsia"/>
          <w:b/>
          <w:kern w:val="0"/>
          <w:sz w:val="24"/>
          <w:szCs w:val="24"/>
        </w:rPr>
        <w:t>21</w:t>
      </w:r>
      <w:r>
        <w:rPr>
          <w:rFonts w:ascii="宋体" w:hAnsi="宋体" w:cs="宋体" w:hint="eastAsia"/>
          <w:b/>
          <w:kern w:val="0"/>
          <w:sz w:val="24"/>
          <w:szCs w:val="24"/>
        </w:rPr>
        <w:t>日—</w:t>
      </w:r>
      <w:r w:rsidR="00AF4881">
        <w:rPr>
          <w:rFonts w:ascii="宋体" w:hAnsi="宋体" w:cs="宋体" w:hint="eastAsia"/>
          <w:b/>
          <w:kern w:val="0"/>
          <w:sz w:val="24"/>
          <w:szCs w:val="24"/>
        </w:rPr>
        <w:t>27</w:t>
      </w:r>
      <w:r>
        <w:rPr>
          <w:rFonts w:ascii="宋体" w:hAnsi="宋体" w:cs="宋体" w:hint="eastAsia"/>
          <w:b/>
          <w:kern w:val="0"/>
          <w:sz w:val="24"/>
          <w:szCs w:val="24"/>
        </w:rPr>
        <w:t>日</w:t>
      </w:r>
    </w:p>
    <w:p w:rsidR="00733EA7" w:rsidRPr="00CC2346" w:rsidRDefault="00733EA7" w:rsidP="00733EA7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CC2346">
        <w:rPr>
          <w:rFonts w:ascii="宋体" w:hAnsi="宋体" w:cs="宋体" w:hint="eastAsia"/>
          <w:b/>
          <w:kern w:val="0"/>
          <w:sz w:val="24"/>
          <w:szCs w:val="24"/>
        </w:rPr>
        <w:t>二、操作流程如下：</w:t>
      </w:r>
    </w:p>
    <w:p w:rsidR="00733EA7" w:rsidRDefault="00D865CE" w:rsidP="00144775">
      <w:pPr>
        <w:widowControl/>
        <w:spacing w:line="360" w:lineRule="auto"/>
        <w:ind w:firstLineChars="150" w:firstLine="360"/>
        <w:jc w:val="left"/>
        <w:rPr>
          <w:rFonts w:ascii="宋体" w:hAnsi="宋体" w:cs="Tahoma"/>
          <w:kern w:val="0"/>
          <w:sz w:val="24"/>
        </w:rPr>
      </w:pPr>
      <w:r>
        <w:rPr>
          <w:rFonts w:ascii="宋体" w:hAnsi="宋体" w:cs="Tahoma" w:hint="eastAsia"/>
          <w:kern w:val="0"/>
          <w:sz w:val="24"/>
        </w:rPr>
        <w:t>方法</w:t>
      </w:r>
      <w:proofErr w:type="gramStart"/>
      <w:r>
        <w:rPr>
          <w:rFonts w:ascii="宋体" w:hAnsi="宋体" w:cs="Tahoma" w:hint="eastAsia"/>
          <w:kern w:val="0"/>
          <w:sz w:val="24"/>
        </w:rPr>
        <w:t>一</w:t>
      </w:r>
      <w:proofErr w:type="gramEnd"/>
      <w:r w:rsidR="00733EA7">
        <w:rPr>
          <w:rFonts w:ascii="宋体" w:hAnsi="宋体" w:cs="Tahoma" w:hint="eastAsia"/>
          <w:kern w:val="0"/>
          <w:sz w:val="24"/>
        </w:rPr>
        <w:t>：北大主页—门户</w:t>
      </w:r>
      <w:r w:rsidR="00733EA7" w:rsidRPr="00246394">
        <w:rPr>
          <w:rFonts w:ascii="宋体" w:hAnsi="宋体" w:cs="Tahoma" w:hint="eastAsia"/>
          <w:kern w:val="0"/>
          <w:sz w:val="24"/>
        </w:rPr>
        <w:t>—</w:t>
      </w:r>
      <w:r w:rsidR="00733EA7">
        <w:rPr>
          <w:rFonts w:ascii="宋体" w:hAnsi="宋体" w:cs="Tahoma" w:hint="eastAsia"/>
          <w:kern w:val="0"/>
          <w:sz w:val="24"/>
        </w:rPr>
        <w:t>旧版—</w:t>
      </w:r>
      <w:r>
        <w:rPr>
          <w:rFonts w:ascii="宋体" w:hAnsi="宋体" w:cs="Tahoma" w:hint="eastAsia"/>
          <w:kern w:val="0"/>
          <w:sz w:val="24"/>
        </w:rPr>
        <w:t>选择“继续用旧版”</w:t>
      </w:r>
      <w:r w:rsidR="00733EA7">
        <w:rPr>
          <w:rFonts w:ascii="宋体" w:hAnsi="宋体" w:cs="Tahoma" w:hint="eastAsia"/>
          <w:kern w:val="0"/>
          <w:sz w:val="24"/>
        </w:rPr>
        <w:t>—登录</w:t>
      </w:r>
      <w:proofErr w:type="gramStart"/>
      <w:r w:rsidR="00733EA7">
        <w:rPr>
          <w:rFonts w:ascii="宋体" w:hAnsi="宋体" w:cs="Tahoma" w:hint="eastAsia"/>
          <w:kern w:val="0"/>
          <w:sz w:val="24"/>
        </w:rPr>
        <w:t>—</w:t>
      </w:r>
      <w:r w:rsidR="00733EA7" w:rsidRPr="00246394">
        <w:rPr>
          <w:rFonts w:ascii="宋体" w:hAnsi="宋体" w:cs="Tahoma" w:hint="eastAsia"/>
          <w:kern w:val="0"/>
          <w:sz w:val="24"/>
        </w:rPr>
        <w:t>业务</w:t>
      </w:r>
      <w:proofErr w:type="gramEnd"/>
      <w:r w:rsidR="00733EA7" w:rsidRPr="00246394">
        <w:rPr>
          <w:rFonts w:ascii="宋体" w:hAnsi="宋体" w:cs="Tahoma" w:hint="eastAsia"/>
          <w:kern w:val="0"/>
          <w:sz w:val="24"/>
        </w:rPr>
        <w:t>办理—研究生院—</w:t>
      </w:r>
      <w:r w:rsidR="00733EA7">
        <w:rPr>
          <w:rFonts w:ascii="宋体" w:hAnsi="宋体" w:cs="Tahoma" w:hint="eastAsia"/>
          <w:kern w:val="0"/>
          <w:sz w:val="24"/>
        </w:rPr>
        <w:t>学位办—</w:t>
      </w:r>
      <w:r w:rsidR="00144775">
        <w:rPr>
          <w:rFonts w:ascii="宋体" w:hAnsi="宋体" w:cs="Tahoma" w:hint="eastAsia"/>
          <w:kern w:val="0"/>
          <w:sz w:val="24"/>
        </w:rPr>
        <w:t>补充学位信息—提交学位申请</w:t>
      </w:r>
    </w:p>
    <w:p w:rsidR="00D865CE" w:rsidRPr="00144775" w:rsidRDefault="00D865CE" w:rsidP="00D865CE">
      <w:pPr>
        <w:widowControl/>
        <w:spacing w:line="360" w:lineRule="auto"/>
        <w:ind w:firstLineChars="150" w:firstLine="360"/>
        <w:jc w:val="left"/>
        <w:rPr>
          <w:rFonts w:ascii="宋体" w:hAnsi="宋体" w:cs="Tahoma"/>
          <w:kern w:val="0"/>
          <w:sz w:val="24"/>
        </w:rPr>
      </w:pPr>
      <w:r>
        <w:rPr>
          <w:rFonts w:ascii="宋体" w:hAnsi="宋体" w:cs="Tahoma" w:hint="eastAsia"/>
          <w:kern w:val="0"/>
          <w:sz w:val="24"/>
        </w:rPr>
        <w:t>方法二：北大主页—门户—登录</w:t>
      </w:r>
      <w:proofErr w:type="gramStart"/>
      <w:r w:rsidRPr="00246394">
        <w:rPr>
          <w:rFonts w:ascii="宋体" w:hAnsi="宋体" w:cs="Tahoma" w:hint="eastAsia"/>
          <w:kern w:val="0"/>
          <w:sz w:val="24"/>
        </w:rPr>
        <w:t>—</w:t>
      </w:r>
      <w:r>
        <w:rPr>
          <w:rFonts w:ascii="宋体" w:hAnsi="宋体" w:cs="Tahoma" w:hint="eastAsia"/>
          <w:kern w:val="0"/>
          <w:sz w:val="24"/>
        </w:rPr>
        <w:t>办事</w:t>
      </w:r>
      <w:proofErr w:type="gramEnd"/>
      <w:r>
        <w:rPr>
          <w:rFonts w:ascii="宋体" w:hAnsi="宋体" w:cs="Tahoma" w:hint="eastAsia"/>
          <w:kern w:val="0"/>
          <w:sz w:val="24"/>
        </w:rPr>
        <w:t>大厅—研究生院业务</w:t>
      </w:r>
      <w:r w:rsidRPr="00246394">
        <w:rPr>
          <w:rFonts w:ascii="宋体" w:hAnsi="宋体" w:cs="Tahoma" w:hint="eastAsia"/>
          <w:kern w:val="0"/>
          <w:sz w:val="24"/>
        </w:rPr>
        <w:t>—</w:t>
      </w:r>
      <w:r>
        <w:rPr>
          <w:rFonts w:ascii="宋体" w:hAnsi="宋体" w:cs="Tahoma" w:hint="eastAsia"/>
          <w:kern w:val="0"/>
          <w:sz w:val="24"/>
        </w:rPr>
        <w:t>学位办—补充学位信息—提交学位申请</w:t>
      </w:r>
      <w:r w:rsidR="00D578FE">
        <w:rPr>
          <w:rFonts w:ascii="宋体" w:hAnsi="宋体" w:cs="Tahoma" w:hint="eastAsia"/>
          <w:kern w:val="0"/>
          <w:sz w:val="24"/>
        </w:rPr>
        <w:t>—打印学位审批材料—</w:t>
      </w:r>
      <w:r w:rsidR="00D578FE">
        <w:rPr>
          <w:rFonts w:ascii="宋体" w:hAnsi="宋体" w:cs="宋体" w:hint="eastAsia"/>
          <w:kern w:val="0"/>
          <w:sz w:val="24"/>
          <w:szCs w:val="24"/>
        </w:rPr>
        <w:t>攻读硕士学位人员信息审核表（2份）</w:t>
      </w:r>
      <w:bookmarkStart w:id="0" w:name="_GoBack"/>
      <w:bookmarkEnd w:id="0"/>
    </w:p>
    <w:p w:rsidR="00733EA7" w:rsidRDefault="00733EA7" w:rsidP="00733EA7">
      <w:pPr>
        <w:spacing w:line="360" w:lineRule="auto"/>
        <w:rPr>
          <w:rFonts w:ascii="宋体" w:hAnsi="宋体" w:cs="宋体"/>
          <w:b/>
          <w:kern w:val="0"/>
          <w:sz w:val="24"/>
          <w:szCs w:val="24"/>
        </w:rPr>
      </w:pPr>
      <w:r w:rsidRPr="00487145">
        <w:rPr>
          <w:rFonts w:ascii="宋体" w:hAnsi="宋体" w:cs="宋体" w:hint="eastAsia"/>
          <w:b/>
          <w:kern w:val="0"/>
          <w:sz w:val="24"/>
          <w:szCs w:val="24"/>
        </w:rPr>
        <w:t>三、</w:t>
      </w:r>
      <w:r>
        <w:rPr>
          <w:rFonts w:ascii="宋体" w:hAnsi="宋体" w:cs="宋体" w:hint="eastAsia"/>
          <w:b/>
          <w:kern w:val="0"/>
          <w:sz w:val="24"/>
          <w:szCs w:val="24"/>
        </w:rPr>
        <w:t>填写说明</w:t>
      </w:r>
      <w:r w:rsidRPr="00487145">
        <w:rPr>
          <w:rFonts w:ascii="宋体" w:hAnsi="宋体" w:cs="宋体" w:hint="eastAsia"/>
          <w:b/>
          <w:kern w:val="0"/>
          <w:sz w:val="24"/>
          <w:szCs w:val="24"/>
        </w:rPr>
        <w:t>：</w:t>
      </w:r>
    </w:p>
    <w:p w:rsidR="00D01FB9" w:rsidRPr="00D865CE" w:rsidRDefault="00D01FB9" w:rsidP="00D865CE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D865CE">
        <w:rPr>
          <w:rFonts w:ascii="宋体" w:hAnsi="宋体" w:cs="宋体" w:hint="eastAsia"/>
          <w:kern w:val="0"/>
          <w:sz w:val="24"/>
          <w:szCs w:val="24"/>
        </w:rPr>
        <w:t>1、学生须填写并提交“补充学位信息”后才能够填写“提交学位申请”。</w:t>
      </w:r>
    </w:p>
    <w:p w:rsidR="00733EA7" w:rsidRPr="008A2909" w:rsidRDefault="00D01FB9" w:rsidP="00D865CE">
      <w:pPr>
        <w:pStyle w:val="a5"/>
        <w:spacing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2</w:t>
      </w:r>
      <w:r w:rsidR="00733EA7">
        <w:rPr>
          <w:rFonts w:ascii="宋体" w:hAnsi="宋体" w:cs="宋体" w:hint="eastAsia"/>
          <w:kern w:val="0"/>
          <w:sz w:val="24"/>
          <w:szCs w:val="24"/>
        </w:rPr>
        <w:t>、学位申请填写完点击“保存”后可继续修改填过的信息。点击“提交”后则不能修改。请在规定的时间内点击“提交”，才是正式提交学位申请。否则导师无法录入导师评语。</w:t>
      </w:r>
    </w:p>
    <w:p w:rsidR="00733EA7" w:rsidRPr="00C8562B" w:rsidRDefault="00D01FB9" w:rsidP="00D865CE">
      <w:pPr>
        <w:spacing w:line="360" w:lineRule="auto"/>
        <w:ind w:firstLineChars="200" w:firstLine="480"/>
        <w:rPr>
          <w:rFonts w:ascii="宋体" w:hAnsi="宋体"/>
          <w:b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3</w:t>
      </w:r>
      <w:r w:rsidR="00733EA7" w:rsidRPr="00C8562B">
        <w:rPr>
          <w:rFonts w:ascii="宋体" w:hAnsi="宋体" w:cs="宋体" w:hint="eastAsia"/>
          <w:kern w:val="0"/>
          <w:sz w:val="24"/>
          <w:szCs w:val="24"/>
        </w:rPr>
        <w:t>、</w:t>
      </w:r>
      <w:r w:rsidR="00733EA7" w:rsidRPr="00C8562B">
        <w:rPr>
          <w:rFonts w:ascii="宋体" w:hAnsi="宋体" w:cs="宋体"/>
          <w:kern w:val="0"/>
          <w:sz w:val="24"/>
          <w:szCs w:val="24"/>
        </w:rPr>
        <w:t>论文题目</w:t>
      </w:r>
      <w:r w:rsidR="00733EA7" w:rsidRPr="00C8562B">
        <w:rPr>
          <w:rFonts w:ascii="宋体" w:hAnsi="宋体" w:cs="宋体" w:hint="eastAsia"/>
          <w:kern w:val="0"/>
          <w:sz w:val="24"/>
          <w:szCs w:val="24"/>
        </w:rPr>
        <w:t>录入</w:t>
      </w:r>
      <w:r w:rsidR="00733EA7" w:rsidRPr="00C8562B">
        <w:rPr>
          <w:rFonts w:ascii="宋体" w:hAnsi="宋体" w:cs="宋体"/>
          <w:kern w:val="0"/>
          <w:sz w:val="24"/>
          <w:szCs w:val="24"/>
        </w:rPr>
        <w:t>准确，</w:t>
      </w:r>
      <w:r w:rsidR="00733EA7" w:rsidRPr="00C8562B">
        <w:rPr>
          <w:rFonts w:ascii="宋体" w:hAnsi="宋体" w:cs="宋体" w:hint="eastAsia"/>
          <w:kern w:val="0"/>
          <w:sz w:val="24"/>
          <w:szCs w:val="24"/>
        </w:rPr>
        <w:t>系统中所有材料中的论文题目均由此产生</w:t>
      </w:r>
    </w:p>
    <w:p w:rsidR="00733EA7" w:rsidRDefault="00D01FB9" w:rsidP="00D865CE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4</w:t>
      </w:r>
      <w:r w:rsidR="00733EA7">
        <w:rPr>
          <w:rFonts w:ascii="宋体" w:hAnsi="宋体" w:cs="宋体" w:hint="eastAsia"/>
          <w:kern w:val="0"/>
          <w:sz w:val="24"/>
          <w:szCs w:val="24"/>
        </w:rPr>
        <w:t>、</w:t>
      </w:r>
      <w:r w:rsidR="00733EA7" w:rsidRPr="008A2909">
        <w:rPr>
          <w:rFonts w:ascii="宋体" w:hAnsi="宋体" w:cs="宋体"/>
          <w:kern w:val="0"/>
          <w:sz w:val="24"/>
          <w:szCs w:val="24"/>
        </w:rPr>
        <w:t>我院学生选题来源大多来自实习，应该选择“其他”</w:t>
      </w:r>
      <w:r w:rsidR="00733EA7" w:rsidRPr="008A2909">
        <w:rPr>
          <w:rFonts w:ascii="宋体" w:hAnsi="宋体" w:cs="宋体" w:hint="eastAsia"/>
          <w:kern w:val="0"/>
          <w:sz w:val="24"/>
          <w:szCs w:val="24"/>
        </w:rPr>
        <w:t>；</w:t>
      </w:r>
      <w:r w:rsidR="00733EA7" w:rsidRPr="008A2909">
        <w:rPr>
          <w:rFonts w:ascii="宋体" w:hAnsi="宋体" w:cs="宋体"/>
          <w:kern w:val="0"/>
          <w:sz w:val="24"/>
          <w:szCs w:val="24"/>
        </w:rPr>
        <w:t>论文类型多为“应用研究”。</w:t>
      </w:r>
      <w:r w:rsidR="00733EA7" w:rsidRPr="003F1BB9">
        <w:rPr>
          <w:rFonts w:ascii="宋体" w:hAnsi="宋体" w:cs="宋体" w:hint="eastAsia"/>
          <w:kern w:val="0"/>
          <w:sz w:val="24"/>
          <w:szCs w:val="24"/>
        </w:rPr>
        <w:t xml:space="preserve"> </w:t>
      </w:r>
    </w:p>
    <w:p w:rsidR="00733EA7" w:rsidRDefault="00D01FB9" w:rsidP="00D865CE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5</w:t>
      </w:r>
      <w:r w:rsidR="00733EA7">
        <w:rPr>
          <w:rFonts w:ascii="宋体" w:hAnsi="宋体" w:cs="宋体" w:hint="eastAsia"/>
          <w:kern w:val="0"/>
          <w:sz w:val="24"/>
          <w:szCs w:val="24"/>
        </w:rPr>
        <w:t>、“论文开始时间”填开题时间，“论文结束时间”填论文终稿完成时间。</w:t>
      </w:r>
    </w:p>
    <w:p w:rsidR="00733EA7" w:rsidRDefault="00733EA7" w:rsidP="00D865CE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6、“论文涉及研究方向”项，简要概括的填写论文所涉及到的研究方向，不要写论文的主要内容。</w:t>
      </w:r>
    </w:p>
    <w:p w:rsidR="00733EA7" w:rsidRPr="00487145" w:rsidRDefault="00733EA7" w:rsidP="00D865CE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7、“提交学位申请”界面可以维护姓名拼音。</w:t>
      </w:r>
    </w:p>
    <w:p w:rsidR="00733EA7" w:rsidRPr="00487145" w:rsidRDefault="00733EA7" w:rsidP="00733EA7">
      <w:pPr>
        <w:spacing w:line="360" w:lineRule="auto"/>
        <w:rPr>
          <w:rFonts w:ascii="宋体" w:hAnsi="宋体" w:cs="宋体"/>
          <w:b/>
          <w:kern w:val="0"/>
          <w:sz w:val="24"/>
          <w:szCs w:val="24"/>
        </w:rPr>
      </w:pPr>
      <w:r w:rsidRPr="00487145">
        <w:rPr>
          <w:rFonts w:ascii="宋体" w:hAnsi="宋体" w:cs="宋体" w:hint="eastAsia"/>
          <w:b/>
          <w:kern w:val="0"/>
          <w:sz w:val="24"/>
          <w:szCs w:val="24"/>
        </w:rPr>
        <w:t>四、其他</w:t>
      </w:r>
    </w:p>
    <w:p w:rsidR="00733EA7" w:rsidRDefault="00733EA7" w:rsidP="00733EA7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1、在研究生业务办理页面点击“打印学位审批材料”，可打印带有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二维码的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“版权声明”和“学位论文原创性声明和使用授权说明”，然后装订在纸版论文相应位置上。“学位论文原创性声明和使用授权说明”需打印3份，其中2份分别装订在两本论文中，另一份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做为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单独的材料和纸版论文、导师评语一起提交。</w:t>
      </w:r>
    </w:p>
    <w:p w:rsidR="001C458A" w:rsidRPr="00D865CE" w:rsidRDefault="00733EA7" w:rsidP="00D865CE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Cs/>
          <w:kern w:val="0"/>
          <w:sz w:val="24"/>
          <w:szCs w:val="24"/>
        </w:rPr>
        <w:t>2、所有材料中，凡涉及到导师、协助导师签字的，都应为本人手写签字，不能使用签字章、电子签名章，复印件，更不能模仿导师签字，模仿导师签字的同学取消论文答辩资格。</w:t>
      </w:r>
      <w:r w:rsidRPr="00A9079A">
        <w:rPr>
          <w:rFonts w:ascii="宋体" w:hAnsi="宋体" w:cs="宋体"/>
          <w:bCs/>
          <w:kern w:val="0"/>
          <w:sz w:val="24"/>
          <w:szCs w:val="24"/>
        </w:rPr>
        <w:t>有协助导师的，应有导师和协助导师的签字，</w:t>
      </w:r>
      <w:r>
        <w:rPr>
          <w:rFonts w:ascii="宋体" w:hAnsi="宋体" w:cs="宋体" w:hint="eastAsia"/>
          <w:bCs/>
          <w:kern w:val="0"/>
          <w:sz w:val="24"/>
          <w:szCs w:val="24"/>
        </w:rPr>
        <w:t>缺一不可</w:t>
      </w:r>
      <w:r w:rsidR="00144775">
        <w:rPr>
          <w:rFonts w:ascii="宋体" w:hAnsi="宋体" w:cs="宋体" w:hint="eastAsia"/>
          <w:bCs/>
          <w:kern w:val="0"/>
          <w:sz w:val="24"/>
          <w:szCs w:val="24"/>
        </w:rPr>
        <w:t>。</w:t>
      </w:r>
    </w:p>
    <w:sectPr w:rsidR="001C458A" w:rsidRPr="00D865CE" w:rsidSect="001C45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595" w:rsidRDefault="00F96595" w:rsidP="00DB47E2">
      <w:r>
        <w:separator/>
      </w:r>
    </w:p>
  </w:endnote>
  <w:endnote w:type="continuationSeparator" w:id="0">
    <w:p w:rsidR="00F96595" w:rsidRDefault="00F96595" w:rsidP="00DB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595" w:rsidRDefault="00F96595" w:rsidP="00DB47E2">
      <w:r>
        <w:separator/>
      </w:r>
    </w:p>
  </w:footnote>
  <w:footnote w:type="continuationSeparator" w:id="0">
    <w:p w:rsidR="00F96595" w:rsidRDefault="00F96595" w:rsidP="00DB4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47E2"/>
    <w:rsid w:val="0000178E"/>
    <w:rsid w:val="000236FE"/>
    <w:rsid w:val="00135C69"/>
    <w:rsid w:val="00144775"/>
    <w:rsid w:val="001C458A"/>
    <w:rsid w:val="001D30C7"/>
    <w:rsid w:val="0039253D"/>
    <w:rsid w:val="003E58D8"/>
    <w:rsid w:val="00433AA1"/>
    <w:rsid w:val="004764B6"/>
    <w:rsid w:val="004C2564"/>
    <w:rsid w:val="0053394D"/>
    <w:rsid w:val="006017C5"/>
    <w:rsid w:val="00635486"/>
    <w:rsid w:val="00657823"/>
    <w:rsid w:val="006B3478"/>
    <w:rsid w:val="00730873"/>
    <w:rsid w:val="00733EA7"/>
    <w:rsid w:val="007D7F75"/>
    <w:rsid w:val="00897F9B"/>
    <w:rsid w:val="008A2909"/>
    <w:rsid w:val="008A38D8"/>
    <w:rsid w:val="00912C48"/>
    <w:rsid w:val="00A20062"/>
    <w:rsid w:val="00A20544"/>
    <w:rsid w:val="00A50A30"/>
    <w:rsid w:val="00A6143A"/>
    <w:rsid w:val="00AF4881"/>
    <w:rsid w:val="00BE6F9F"/>
    <w:rsid w:val="00C30EA4"/>
    <w:rsid w:val="00C96404"/>
    <w:rsid w:val="00CB2E95"/>
    <w:rsid w:val="00D01FB9"/>
    <w:rsid w:val="00D578FE"/>
    <w:rsid w:val="00D865CE"/>
    <w:rsid w:val="00D93AF3"/>
    <w:rsid w:val="00DB47E2"/>
    <w:rsid w:val="00E2565B"/>
    <w:rsid w:val="00EF0C7B"/>
    <w:rsid w:val="00F2319E"/>
    <w:rsid w:val="00F9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4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47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47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47E2"/>
    <w:rPr>
      <w:sz w:val="18"/>
      <w:szCs w:val="18"/>
    </w:rPr>
  </w:style>
  <w:style w:type="paragraph" w:styleId="a5">
    <w:name w:val="List Paragraph"/>
    <w:basedOn w:val="a"/>
    <w:uiPriority w:val="34"/>
    <w:qFormat/>
    <w:rsid w:val="00DB47E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B47E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47E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jialinlin</dc:creator>
  <cp:keywords/>
  <dc:description/>
  <cp:lastModifiedBy>Rabbit</cp:lastModifiedBy>
  <cp:revision>16</cp:revision>
  <dcterms:created xsi:type="dcterms:W3CDTF">2015-03-27T03:23:00Z</dcterms:created>
  <dcterms:modified xsi:type="dcterms:W3CDTF">2019-03-12T02:28:00Z</dcterms:modified>
</cp:coreProperties>
</file>