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41" w:rsidRDefault="00BF3B97">
      <w:r w:rsidRPr="00BF3B97">
        <w:rPr>
          <w:rFonts w:hint="eastAsia"/>
        </w:rPr>
        <w:t>北京大学软微学院</w:t>
      </w:r>
      <w:r w:rsidRPr="00BF3B97">
        <w:t>2019</w:t>
      </w:r>
      <w:r w:rsidRPr="00BF3B97">
        <w:rPr>
          <w:rFonts w:hint="eastAsia"/>
        </w:rPr>
        <w:t>年</w:t>
      </w:r>
      <w:r w:rsidRPr="00BF3B97">
        <w:t>6</w:t>
      </w:r>
      <w:r w:rsidRPr="00BF3B97">
        <w:rPr>
          <w:rFonts w:hint="eastAsia"/>
        </w:rPr>
        <w:t>月《中国特色社会主义理论与实践研究》课程</w:t>
      </w:r>
      <w:r>
        <w:rPr>
          <w:rFonts w:hint="eastAsia"/>
        </w:rPr>
        <w:t>安排及</w:t>
      </w:r>
      <w:r w:rsidRPr="00BF3B97">
        <w:rPr>
          <w:rFonts w:hint="eastAsia"/>
        </w:rPr>
        <w:t>说明</w:t>
      </w:r>
    </w:p>
    <w:p w:rsidR="00BF3B97" w:rsidRDefault="00607B15">
      <w:r>
        <w:rPr>
          <w:rFonts w:hint="eastAsia"/>
        </w:rPr>
        <w:t>学院</w:t>
      </w:r>
      <w:proofErr w:type="gramStart"/>
      <w:r>
        <w:rPr>
          <w:rFonts w:hint="eastAsia"/>
        </w:rPr>
        <w:t>2019</w:t>
      </w:r>
      <w:r>
        <w:rPr>
          <w:rFonts w:hint="eastAsia"/>
        </w:rPr>
        <w:t>年思政必修课</w:t>
      </w:r>
      <w:proofErr w:type="gramEnd"/>
      <w:r w:rsidRPr="00BF3B97">
        <w:rPr>
          <w:rFonts w:hint="eastAsia"/>
        </w:rPr>
        <w:t>《中国特色社会主义理论与实践研究》课程说明</w:t>
      </w:r>
      <w:r>
        <w:rPr>
          <w:rFonts w:hint="eastAsia"/>
        </w:rPr>
        <w:t>请见附件，特别说明以下几点：</w:t>
      </w:r>
    </w:p>
    <w:p w:rsidR="00607B15" w:rsidRDefault="00607B15" w:rsidP="00607B1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授课时间：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-6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日；</w:t>
      </w:r>
    </w:p>
    <w:p w:rsidR="00607B15" w:rsidRDefault="00607B15" w:rsidP="00607B1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授课地点：大兴校区（</w:t>
      </w:r>
      <w:r>
        <w:rPr>
          <w:rFonts w:hint="eastAsia"/>
        </w:rPr>
        <w:t>3202</w:t>
      </w:r>
      <w:r>
        <w:rPr>
          <w:rFonts w:hint="eastAsia"/>
        </w:rPr>
        <w:t>、</w:t>
      </w:r>
      <w:r>
        <w:rPr>
          <w:rFonts w:hint="eastAsia"/>
        </w:rPr>
        <w:t>3203</w:t>
      </w:r>
      <w:r>
        <w:rPr>
          <w:rFonts w:hint="eastAsia"/>
        </w:rPr>
        <w:t>、</w:t>
      </w:r>
      <w:r>
        <w:rPr>
          <w:rFonts w:hint="eastAsia"/>
        </w:rPr>
        <w:t>3204</w:t>
      </w:r>
      <w:r>
        <w:rPr>
          <w:rFonts w:hint="eastAsia"/>
        </w:rPr>
        <w:t>、</w:t>
      </w:r>
      <w:r>
        <w:rPr>
          <w:rFonts w:hint="eastAsia"/>
        </w:rPr>
        <w:t>3302</w:t>
      </w:r>
      <w:r>
        <w:rPr>
          <w:rFonts w:hint="eastAsia"/>
        </w:rPr>
        <w:t>、</w:t>
      </w:r>
      <w:r>
        <w:rPr>
          <w:rFonts w:hint="eastAsia"/>
        </w:rPr>
        <w:t>3303</w:t>
      </w:r>
      <w:r>
        <w:rPr>
          <w:rFonts w:hint="eastAsia"/>
        </w:rPr>
        <w:t>），附件已经为各位同学分好上课教室，请按附件名单对号上课，走错教室可能会影响最后考勤成绩；</w:t>
      </w:r>
    </w:p>
    <w:p w:rsidR="00607B15" w:rsidRDefault="00607B15" w:rsidP="00607B1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授课对象：（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18</w:t>
      </w:r>
      <w:r>
        <w:rPr>
          <w:rFonts w:hint="eastAsia"/>
        </w:rPr>
        <w:t>级全体工程硕士；</w:t>
      </w:r>
    </w:p>
    <w:p w:rsidR="00607B15" w:rsidRDefault="00607B15" w:rsidP="00607B15">
      <w:pPr>
        <w:pStyle w:val="a3"/>
        <w:ind w:left="360" w:firstLineChars="0" w:firstLine="0"/>
      </w:pPr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18</w:t>
      </w:r>
      <w:r>
        <w:rPr>
          <w:rFonts w:hint="eastAsia"/>
        </w:rPr>
        <w:t>级全日制全体工程管理硕士；</w:t>
      </w:r>
    </w:p>
    <w:p w:rsidR="00607B15" w:rsidRDefault="00607B15" w:rsidP="00607B15">
      <w:pPr>
        <w:pStyle w:val="a3"/>
        <w:ind w:left="360" w:firstLineChars="0" w:firstLine="0"/>
      </w:pPr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18</w:t>
      </w:r>
      <w:r>
        <w:rPr>
          <w:rFonts w:hint="eastAsia"/>
        </w:rPr>
        <w:t>级之前因故未能获得自然</w:t>
      </w:r>
      <w:proofErr w:type="gramStart"/>
      <w:r>
        <w:rPr>
          <w:rFonts w:hint="eastAsia"/>
        </w:rPr>
        <w:t>辨证法</w:t>
      </w:r>
      <w:proofErr w:type="gramEnd"/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学分）学分</w:t>
      </w:r>
      <w:r>
        <w:rPr>
          <w:rFonts w:hint="eastAsia"/>
        </w:rPr>
        <w:t xml:space="preserve"> </w:t>
      </w:r>
      <w:r>
        <w:rPr>
          <w:rFonts w:hint="eastAsia"/>
        </w:rPr>
        <w:t>的同学。</w:t>
      </w:r>
    </w:p>
    <w:p w:rsidR="003C1CC2" w:rsidRPr="003C1CC2" w:rsidRDefault="00607B15" w:rsidP="003C1CC2">
      <w:pPr>
        <w:pStyle w:val="a3"/>
        <w:ind w:left="360" w:firstLineChars="0" w:firstLine="0"/>
      </w:pPr>
      <w:r>
        <w:rPr>
          <w:rFonts w:hint="eastAsia"/>
        </w:rPr>
        <w:t>附件名单是此次课程须参与的学生，如有</w:t>
      </w:r>
      <w:proofErr w:type="gramStart"/>
      <w:r>
        <w:rPr>
          <w:rFonts w:hint="eastAsia"/>
        </w:rPr>
        <w:t>遗漏</w:t>
      </w:r>
      <w:r w:rsidR="00C179ED">
        <w:rPr>
          <w:rFonts w:hint="eastAsia"/>
        </w:rPr>
        <w:t>请</w:t>
      </w:r>
      <w:proofErr w:type="gramEnd"/>
      <w:r w:rsidR="00C179ED">
        <w:rPr>
          <w:rFonts w:hint="eastAsia"/>
        </w:rPr>
        <w:t>尽快</w:t>
      </w:r>
      <w:r w:rsidR="003C1CC2">
        <w:rPr>
          <w:rFonts w:hint="eastAsia"/>
        </w:rPr>
        <w:t>邮件</w:t>
      </w:r>
      <w:r w:rsidR="00C179ED">
        <w:rPr>
          <w:rFonts w:hint="eastAsia"/>
        </w:rPr>
        <w:t>联系王瑛老师</w:t>
      </w:r>
      <w:r w:rsidR="003C1CC2">
        <w:rPr>
          <w:rFonts w:hint="eastAsia"/>
        </w:rPr>
        <w:t>补入名单</w:t>
      </w:r>
      <w:r w:rsidR="00C179ED">
        <w:rPr>
          <w:rFonts w:hint="eastAsia"/>
        </w:rPr>
        <w:t>（</w:t>
      </w:r>
      <w:hyperlink r:id="rId8" w:history="1">
        <w:r w:rsidR="003C1CC2" w:rsidRPr="00DF433F">
          <w:rPr>
            <w:rStyle w:val="a4"/>
            <w:rFonts w:hint="eastAsia"/>
          </w:rPr>
          <w:t>wangying@ss.pku.edu.cn</w:t>
        </w:r>
      </w:hyperlink>
      <w:r w:rsidR="00C179ED">
        <w:rPr>
          <w:rFonts w:hint="eastAsia"/>
        </w:rPr>
        <w:t>）</w:t>
      </w:r>
      <w:r w:rsidR="003C1CC2">
        <w:rPr>
          <w:rFonts w:hint="eastAsia"/>
        </w:rPr>
        <w:t>；</w:t>
      </w:r>
      <w:r w:rsidR="00371D9E">
        <w:rPr>
          <w:rFonts w:hint="eastAsia"/>
        </w:rPr>
        <w:t>同样</w:t>
      </w:r>
      <w:r w:rsidR="003C1CC2">
        <w:rPr>
          <w:rFonts w:hint="eastAsia"/>
        </w:rPr>
        <w:t>，名单上的同学如因特殊原因不能参加此次课程，也务必尽快联系王瑛老师退选。</w:t>
      </w:r>
    </w:p>
    <w:p w:rsidR="003C1CC2" w:rsidRDefault="003C1CC2" w:rsidP="003C1CC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特别强调：本课程无须学生在系统选课，凡在附件名单中</w:t>
      </w:r>
      <w:r w:rsidR="001458E4">
        <w:rPr>
          <w:rFonts w:hint="eastAsia"/>
        </w:rPr>
        <w:t>的同学，</w:t>
      </w:r>
      <w:r>
        <w:rPr>
          <w:rFonts w:hint="eastAsia"/>
        </w:rPr>
        <w:t>学院教务和研究生院处理会为其在系统完成本次课程的选课</w:t>
      </w:r>
      <w:r w:rsidR="006C09A1">
        <w:rPr>
          <w:rFonts w:hint="eastAsia"/>
        </w:rPr>
        <w:t>；</w:t>
      </w:r>
    </w:p>
    <w:p w:rsidR="006C09A1" w:rsidRPr="003C1CC2" w:rsidRDefault="006C09A1" w:rsidP="003C1CC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因授课时间集中，请务必在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日前完成课程要求的读书报告一篇，并发送到指定邮箱（读书报告要求及邮箱见附件</w:t>
      </w:r>
      <w:r>
        <w:rPr>
          <w:rFonts w:hint="eastAsia"/>
        </w:rPr>
        <w:t>PPT</w:t>
      </w:r>
      <w:r>
        <w:rPr>
          <w:rFonts w:hint="eastAsia"/>
        </w:rPr>
        <w:t>）。</w:t>
      </w:r>
    </w:p>
    <w:sectPr w:rsidR="006C09A1" w:rsidRPr="003C1CC2" w:rsidSect="00A06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9A" w:rsidRDefault="00ED089A" w:rsidP="006C09A1">
      <w:pPr>
        <w:spacing w:line="240" w:lineRule="auto"/>
      </w:pPr>
      <w:r>
        <w:separator/>
      </w:r>
    </w:p>
  </w:endnote>
  <w:endnote w:type="continuationSeparator" w:id="0">
    <w:p w:rsidR="00ED089A" w:rsidRDefault="00ED089A" w:rsidP="006C0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9A" w:rsidRDefault="00ED089A" w:rsidP="006C09A1">
      <w:pPr>
        <w:spacing w:line="240" w:lineRule="auto"/>
      </w:pPr>
      <w:r>
        <w:separator/>
      </w:r>
    </w:p>
  </w:footnote>
  <w:footnote w:type="continuationSeparator" w:id="0">
    <w:p w:rsidR="00ED089A" w:rsidRDefault="00ED089A" w:rsidP="006C09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CED"/>
    <w:multiLevelType w:val="hybridMultilevel"/>
    <w:tmpl w:val="7B2CDEBC"/>
    <w:lvl w:ilvl="0" w:tplc="EEB2CD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B97"/>
    <w:rsid w:val="000925E6"/>
    <w:rsid w:val="00142BD4"/>
    <w:rsid w:val="001458E4"/>
    <w:rsid w:val="0022060C"/>
    <w:rsid w:val="002501BB"/>
    <w:rsid w:val="00371D9E"/>
    <w:rsid w:val="003C1CC2"/>
    <w:rsid w:val="003C77AC"/>
    <w:rsid w:val="00455C6E"/>
    <w:rsid w:val="0047174B"/>
    <w:rsid w:val="004A6DA6"/>
    <w:rsid w:val="004C2F05"/>
    <w:rsid w:val="004C781C"/>
    <w:rsid w:val="004D616A"/>
    <w:rsid w:val="005A2D9B"/>
    <w:rsid w:val="005F7BCB"/>
    <w:rsid w:val="00607B15"/>
    <w:rsid w:val="00613BD2"/>
    <w:rsid w:val="00627EA1"/>
    <w:rsid w:val="006433B8"/>
    <w:rsid w:val="006B50D6"/>
    <w:rsid w:val="006C09A1"/>
    <w:rsid w:val="006E6F7B"/>
    <w:rsid w:val="0071154A"/>
    <w:rsid w:val="0076090E"/>
    <w:rsid w:val="008031A2"/>
    <w:rsid w:val="00862D85"/>
    <w:rsid w:val="00894FB7"/>
    <w:rsid w:val="008D01F4"/>
    <w:rsid w:val="00932B91"/>
    <w:rsid w:val="009E7488"/>
    <w:rsid w:val="00A05660"/>
    <w:rsid w:val="00A06A41"/>
    <w:rsid w:val="00A55AC1"/>
    <w:rsid w:val="00AA5ADA"/>
    <w:rsid w:val="00AF4B88"/>
    <w:rsid w:val="00B85331"/>
    <w:rsid w:val="00BC3F49"/>
    <w:rsid w:val="00BD738A"/>
    <w:rsid w:val="00BF3B97"/>
    <w:rsid w:val="00C06D53"/>
    <w:rsid w:val="00C179ED"/>
    <w:rsid w:val="00C17EA8"/>
    <w:rsid w:val="00C3091E"/>
    <w:rsid w:val="00C37D74"/>
    <w:rsid w:val="00C4586C"/>
    <w:rsid w:val="00C77FA1"/>
    <w:rsid w:val="00CC2D6C"/>
    <w:rsid w:val="00CF0242"/>
    <w:rsid w:val="00D118FC"/>
    <w:rsid w:val="00D31BAE"/>
    <w:rsid w:val="00DA2C3E"/>
    <w:rsid w:val="00DD0761"/>
    <w:rsid w:val="00E62E12"/>
    <w:rsid w:val="00EC7F1C"/>
    <w:rsid w:val="00ED0448"/>
    <w:rsid w:val="00ED089A"/>
    <w:rsid w:val="00F75B6C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1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C1CC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C0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C09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C09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C0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ying@ss.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E8635-2C2D-4047-BC8F-8061786A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wangying</cp:lastModifiedBy>
  <cp:revision>5</cp:revision>
  <dcterms:created xsi:type="dcterms:W3CDTF">2019-05-28T04:46:00Z</dcterms:created>
  <dcterms:modified xsi:type="dcterms:W3CDTF">2019-05-28T07:27:00Z</dcterms:modified>
</cp:coreProperties>
</file>